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4F57" w14:textId="77777777" w:rsidR="00F4681D" w:rsidRPr="006E6D95" w:rsidRDefault="00F4681D" w:rsidP="006E6D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6E6D95">
        <w:rPr>
          <w:b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383"/>
      </w:tblGrid>
      <w:tr w:rsidR="00D70DCC" w14:paraId="123B0FA7" w14:textId="77777777" w:rsidTr="005208DB">
        <w:tc>
          <w:tcPr>
            <w:tcW w:w="4521" w:type="dxa"/>
            <w:shd w:val="clear" w:color="auto" w:fill="auto"/>
          </w:tcPr>
          <w:p w14:paraId="11D173FB" w14:textId="77777777" w:rsidR="00D70DCC" w:rsidRPr="0079105F" w:rsidRDefault="00F40E9B" w:rsidP="005208DB">
            <w:pPr>
              <w:tabs>
                <w:tab w:val="left" w:pos="4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D70DCC" w:rsidRPr="0079105F">
              <w:rPr>
                <w:sz w:val="26"/>
                <w:szCs w:val="26"/>
              </w:rPr>
              <w:t xml:space="preserve"> THỊ XÃ BUÔN HỒ</w:t>
            </w:r>
          </w:p>
          <w:p w14:paraId="2B5B2094" w14:textId="77777777" w:rsidR="00D70DCC" w:rsidRPr="0079105F" w:rsidRDefault="00D70DCC" w:rsidP="005208DB">
            <w:pPr>
              <w:tabs>
                <w:tab w:val="left" w:pos="4305"/>
              </w:tabs>
              <w:jc w:val="center"/>
              <w:rPr>
                <w:b/>
                <w:sz w:val="26"/>
                <w:szCs w:val="26"/>
              </w:rPr>
            </w:pPr>
            <w:r w:rsidRPr="0079105F">
              <w:rPr>
                <w:b/>
                <w:sz w:val="26"/>
                <w:szCs w:val="26"/>
              </w:rPr>
              <w:t>TRƯỜNG MG HOA CÚC</w:t>
            </w:r>
          </w:p>
          <w:p w14:paraId="61FD90AD" w14:textId="77777777" w:rsidR="00D70DCC" w:rsidRPr="00CF1B4C" w:rsidRDefault="00D70DCC" w:rsidP="005208DB">
            <w:pPr>
              <w:tabs>
                <w:tab w:val="left" w:pos="4305"/>
              </w:tabs>
              <w:rPr>
                <w:b/>
              </w:rPr>
            </w:pPr>
            <w:r w:rsidRPr="00CF1B4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CCA09E" wp14:editId="2A3AA60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26035</wp:posOffset>
                      </wp:positionV>
                      <wp:extent cx="914400" cy="0"/>
                      <wp:effectExtent l="0" t="0" r="19050" b="1905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CE9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76.95pt;margin-top:2.05pt;width:1in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  <w:r w:rsidRPr="00CF1B4C">
              <w:rPr>
                <w:b/>
              </w:rPr>
              <w:tab/>
              <w:t xml:space="preserve">            </w:t>
            </w:r>
          </w:p>
          <w:p w14:paraId="57A41E8E" w14:textId="5D46D285" w:rsidR="00D70DCC" w:rsidRPr="0079105F" w:rsidRDefault="00D70DCC" w:rsidP="005208DB">
            <w:pPr>
              <w:jc w:val="center"/>
              <w:rPr>
                <w:sz w:val="26"/>
                <w:szCs w:val="26"/>
              </w:rPr>
            </w:pPr>
            <w:r w:rsidRPr="0079105F">
              <w:rPr>
                <w:sz w:val="26"/>
                <w:szCs w:val="26"/>
              </w:rPr>
              <w:t xml:space="preserve">Số:  </w:t>
            </w:r>
            <w:r w:rsidR="006E4ECE">
              <w:rPr>
                <w:sz w:val="26"/>
                <w:szCs w:val="26"/>
              </w:rPr>
              <w:t xml:space="preserve"> </w:t>
            </w:r>
            <w:r w:rsidR="00E52554">
              <w:rPr>
                <w:sz w:val="26"/>
                <w:szCs w:val="26"/>
              </w:rPr>
              <w:t>05</w:t>
            </w:r>
            <w:r w:rsidR="006B2789">
              <w:rPr>
                <w:sz w:val="26"/>
                <w:szCs w:val="26"/>
              </w:rPr>
              <w:t xml:space="preserve">   </w:t>
            </w:r>
            <w:r w:rsidRPr="0079105F">
              <w:rPr>
                <w:sz w:val="26"/>
                <w:szCs w:val="26"/>
              </w:rPr>
              <w:t>/TB-</w:t>
            </w:r>
            <w:r>
              <w:rPr>
                <w:sz w:val="26"/>
                <w:szCs w:val="26"/>
              </w:rPr>
              <w:t>MGHC</w:t>
            </w:r>
          </w:p>
          <w:p w14:paraId="4E350208" w14:textId="77777777" w:rsidR="00D70DCC" w:rsidRDefault="00D70DCC" w:rsidP="005208DB"/>
        </w:tc>
        <w:tc>
          <w:tcPr>
            <w:tcW w:w="5383" w:type="dxa"/>
            <w:shd w:val="clear" w:color="auto" w:fill="auto"/>
          </w:tcPr>
          <w:p w14:paraId="629BBB94" w14:textId="77777777" w:rsidR="00D70DCC" w:rsidRPr="0079105F" w:rsidRDefault="00D70DCC" w:rsidP="005208DB">
            <w:pPr>
              <w:tabs>
                <w:tab w:val="left" w:pos="0"/>
              </w:tabs>
              <w:ind w:left="-126"/>
              <w:jc w:val="center"/>
              <w:rPr>
                <w:b/>
                <w:spacing w:val="-6"/>
                <w:sz w:val="26"/>
                <w:szCs w:val="26"/>
              </w:rPr>
            </w:pPr>
            <w:r w:rsidRPr="0079105F">
              <w:rPr>
                <w:b/>
                <w:spacing w:val="-6"/>
                <w:sz w:val="26"/>
                <w:szCs w:val="26"/>
              </w:rPr>
              <w:t>CỘNG HÒA XÃ HỘI CHỦ NGHĨA VIỆT NAM</w:t>
            </w:r>
          </w:p>
          <w:p w14:paraId="0B781255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</w:rPr>
              <w:t>Độc lập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Tự do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Hạnh phúc</w:t>
            </w:r>
          </w:p>
          <w:p w14:paraId="1863FA22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00A2E7" wp14:editId="5E76468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19050</wp:posOffset>
                      </wp:positionV>
                      <wp:extent cx="2133600" cy="0"/>
                      <wp:effectExtent l="0" t="0" r="19050" b="1905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70BA" id=" 4" o:spid="_x0000_s1026" type="#_x0000_t32" style="position:absolute;margin-left:45.3pt;margin-top:1.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  <w:p w14:paraId="4E7FA71E" w14:textId="2BA4FFE4" w:rsidR="00D70DCC" w:rsidRDefault="00E855DE" w:rsidP="004F620C">
            <w:pPr>
              <w:jc w:val="center"/>
            </w:pPr>
            <w:r>
              <w:rPr>
                <w:i/>
              </w:rPr>
              <w:t xml:space="preserve">Ea </w:t>
            </w:r>
            <w:r w:rsidR="004F620C">
              <w:rPr>
                <w:i/>
              </w:rPr>
              <w:t>Đrông</w:t>
            </w:r>
            <w:r>
              <w:rPr>
                <w:i/>
              </w:rPr>
              <w:t xml:space="preserve">, ngày   </w:t>
            </w:r>
            <w:r w:rsidR="006E4ECE">
              <w:rPr>
                <w:i/>
              </w:rPr>
              <w:t>2</w:t>
            </w:r>
            <w:r w:rsidR="006B2789">
              <w:rPr>
                <w:i/>
              </w:rPr>
              <w:t>8</w:t>
            </w:r>
            <w:r>
              <w:rPr>
                <w:i/>
              </w:rPr>
              <w:t xml:space="preserve">  tháng </w:t>
            </w:r>
            <w:r w:rsidR="006E4ECE">
              <w:rPr>
                <w:i/>
              </w:rPr>
              <w:t>0</w:t>
            </w:r>
            <w:r w:rsidR="006B2789">
              <w:rPr>
                <w:i/>
              </w:rPr>
              <w:t>2</w:t>
            </w:r>
            <w:r w:rsidR="00D70DCC" w:rsidRPr="00CF1B4C">
              <w:rPr>
                <w:i/>
              </w:rPr>
              <w:t xml:space="preserve"> năm 202</w:t>
            </w:r>
            <w:r w:rsidR="006E4ECE">
              <w:rPr>
                <w:i/>
              </w:rPr>
              <w:t>5</w:t>
            </w:r>
          </w:p>
        </w:tc>
      </w:tr>
    </w:tbl>
    <w:p w14:paraId="7ED446C4" w14:textId="77777777" w:rsidR="00D70DCC" w:rsidRDefault="00D70DCC" w:rsidP="00D70DCC">
      <w:pPr>
        <w:jc w:val="center"/>
        <w:rPr>
          <w:b/>
        </w:rPr>
      </w:pPr>
      <w:r>
        <w:t xml:space="preserve">  </w:t>
      </w:r>
      <w:r>
        <w:rPr>
          <w:b/>
        </w:rPr>
        <w:t>THÔNG BÁO</w:t>
      </w:r>
    </w:p>
    <w:p w14:paraId="30ABC9E3" w14:textId="77777777" w:rsidR="00D70DCC" w:rsidRDefault="00D70DCC" w:rsidP="00D70DCC">
      <w:pPr>
        <w:jc w:val="center"/>
        <w:rPr>
          <w:b/>
          <w:sz w:val="26"/>
          <w:szCs w:val="26"/>
        </w:rPr>
      </w:pPr>
      <w:r w:rsidRPr="002D6375">
        <w:rPr>
          <w:b/>
        </w:rPr>
        <w:t xml:space="preserve">Kết quả đánh giá, xếp loại </w:t>
      </w:r>
      <w:r>
        <w:rPr>
          <w:b/>
        </w:rPr>
        <w:t>Cán bộ quản lý, giáo viên, nhân viên</w:t>
      </w:r>
    </w:p>
    <w:p w14:paraId="496CC688" w14:textId="638A4251" w:rsidR="00D70DCC" w:rsidRPr="002D6375" w:rsidRDefault="00D70DCC" w:rsidP="00D70DCC">
      <w:pPr>
        <w:jc w:val="center"/>
        <w:rPr>
          <w:b/>
        </w:rPr>
      </w:pPr>
      <w:r w:rsidRPr="002D6375">
        <w:rPr>
          <w:b/>
          <w:sz w:val="26"/>
          <w:szCs w:val="26"/>
        </w:rPr>
        <w:t xml:space="preserve"> theo Nghị định 90/2020/NĐ-CP</w:t>
      </w:r>
      <w:r w:rsidR="003E099F">
        <w:rPr>
          <w:b/>
        </w:rPr>
        <w:t xml:space="preserve"> </w:t>
      </w:r>
      <w:r w:rsidR="00933DBF">
        <w:rPr>
          <w:b/>
        </w:rPr>
        <w:t xml:space="preserve">Tháng </w:t>
      </w:r>
      <w:r w:rsidR="0011081E">
        <w:rPr>
          <w:b/>
        </w:rPr>
        <w:t>0</w:t>
      </w:r>
      <w:r w:rsidR="006B2789">
        <w:rPr>
          <w:b/>
        </w:rPr>
        <w:t>2</w:t>
      </w:r>
      <w:r w:rsidR="00BF216B">
        <w:rPr>
          <w:b/>
        </w:rPr>
        <w:t xml:space="preserve"> - năm học 2024-2025</w:t>
      </w:r>
    </w:p>
    <w:p w14:paraId="6D092AAB" w14:textId="77777777" w:rsidR="00D70DCC" w:rsidRPr="00DA4AAE" w:rsidRDefault="00D70DCC" w:rsidP="00D70DC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C248B" wp14:editId="0792EC99">
                <wp:simplePos x="0" y="0"/>
                <wp:positionH relativeFrom="column">
                  <wp:posOffset>2135505</wp:posOffset>
                </wp:positionH>
                <wp:positionV relativeFrom="paragraph">
                  <wp:posOffset>53340</wp:posOffset>
                </wp:positionV>
                <wp:extent cx="2053590" cy="0"/>
                <wp:effectExtent l="0" t="0" r="22860" b="1905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D78D" id=" 7" o:spid="_x0000_s1026" type="#_x0000_t32" style="position:absolute;margin-left:168.15pt;margin-top:4.2pt;width:161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">
                <o:lock v:ext="edit" shapetype="f"/>
              </v:shape>
            </w:pict>
          </mc:Fallback>
        </mc:AlternateContent>
      </w:r>
    </w:p>
    <w:p w14:paraId="13B6C51B" w14:textId="6A9A12EB" w:rsidR="00190AE4" w:rsidRPr="00190AE4" w:rsidRDefault="00190AE4" w:rsidP="00190AE4">
      <w:pPr>
        <w:spacing w:before="120" w:after="120"/>
        <w:ind w:firstLine="601"/>
        <w:jc w:val="both"/>
        <w:rPr>
          <w:szCs w:val="28"/>
        </w:rPr>
      </w:pPr>
      <w:r w:rsidRPr="00190AE4">
        <w:rPr>
          <w:spacing w:val="-8"/>
          <w:szCs w:val="28"/>
        </w:rPr>
        <w:t xml:space="preserve">Căn cứ </w:t>
      </w:r>
      <w:r w:rsidRPr="00190AE4">
        <w:rPr>
          <w:szCs w:val="28"/>
        </w:rPr>
        <w:t>Nghị định số 90/2015/NĐ-CP ngày 13/8/2020 của Chính phủ về đánh giá, xếp loại chất lượng cán bộ, công chức, viên chức; Nghị định số 48/2023/NĐ-CP, ngày 17/7/2023 của Chính phủ sửa đổi, bổ sung một số</w:t>
      </w:r>
      <w:r w:rsidR="00101F6E">
        <w:rPr>
          <w:szCs w:val="28"/>
        </w:rPr>
        <w:t xml:space="preserve"> </w:t>
      </w:r>
      <w:r w:rsidRPr="00190AE4">
        <w:rPr>
          <w:szCs w:val="28"/>
        </w:rPr>
        <w:t>điều của Nghị định số 90/2015/NĐ-CP ngày 13/8/2020 của Chính phủ về đánh giá, xếp loại chất lượng cán bộ, công chức, viên chức.</w:t>
      </w:r>
    </w:p>
    <w:p w14:paraId="65B44E56" w14:textId="77777777" w:rsidR="00190AE4" w:rsidRPr="00190AE4" w:rsidRDefault="00190AE4" w:rsidP="00190AE4">
      <w:pPr>
        <w:spacing w:before="120" w:after="120"/>
        <w:ind w:firstLine="567"/>
        <w:jc w:val="both"/>
        <w:rPr>
          <w:szCs w:val="28"/>
        </w:rPr>
      </w:pPr>
      <w:r w:rsidRPr="00190AE4">
        <w:rPr>
          <w:szCs w:val="28"/>
        </w:rPr>
        <w:t>Thực hiện Công văn số 3312/UBND-NV, ngày 08/11/2023 của UBND thị xã Buôn Hồ về việc triển khai đánh giá, xếp loại chất lượng cán bộ, công chức, viên chức, người làm việc ở các Hội và hợp đồng lao động.</w:t>
      </w:r>
    </w:p>
    <w:p w14:paraId="512E158E" w14:textId="0EB4B815" w:rsidR="00190AE4" w:rsidRPr="00190AE4" w:rsidRDefault="00190AE4" w:rsidP="00190AE4">
      <w:pPr>
        <w:spacing w:after="120"/>
        <w:ind w:firstLine="601"/>
        <w:jc w:val="both"/>
        <w:rPr>
          <w:bCs/>
          <w:szCs w:val="28"/>
        </w:rPr>
      </w:pPr>
      <w:r w:rsidRPr="00190AE4">
        <w:rPr>
          <w:spacing w:val="-8"/>
          <w:szCs w:val="28"/>
        </w:rPr>
        <w:t xml:space="preserve">Căn cứ kết quả cuộc họp </w:t>
      </w:r>
      <w:r w:rsidRPr="00190AE4">
        <w:rPr>
          <w:bCs/>
          <w:szCs w:val="28"/>
        </w:rPr>
        <w:t>đánh giá, xếp loại chất lượng viên chức</w:t>
      </w:r>
      <w:r w:rsidR="00933DBF">
        <w:rPr>
          <w:bCs/>
          <w:szCs w:val="28"/>
        </w:rPr>
        <w:t xml:space="preserve"> Tháng </w:t>
      </w:r>
      <w:r w:rsidR="0011081E">
        <w:rPr>
          <w:bCs/>
          <w:szCs w:val="28"/>
        </w:rPr>
        <w:t>0</w:t>
      </w:r>
      <w:r w:rsidR="00FF200A">
        <w:rPr>
          <w:bCs/>
          <w:szCs w:val="28"/>
        </w:rPr>
        <w:t>2</w:t>
      </w:r>
      <w:r w:rsidRPr="00190AE4">
        <w:rPr>
          <w:bCs/>
          <w:szCs w:val="28"/>
        </w:rPr>
        <w:t xml:space="preserve"> năm học </w:t>
      </w:r>
      <w:r w:rsidR="00BF216B">
        <w:rPr>
          <w:bCs/>
          <w:szCs w:val="28"/>
        </w:rPr>
        <w:t>2024</w:t>
      </w:r>
      <w:r w:rsidRPr="00190AE4">
        <w:rPr>
          <w:bCs/>
          <w:szCs w:val="28"/>
        </w:rPr>
        <w:t xml:space="preserve"> </w:t>
      </w:r>
      <w:r w:rsidR="00BF216B">
        <w:rPr>
          <w:bCs/>
          <w:szCs w:val="28"/>
        </w:rPr>
        <w:t>– 2025</w:t>
      </w:r>
      <w:r w:rsidRPr="00190AE4">
        <w:rPr>
          <w:bCs/>
          <w:szCs w:val="28"/>
        </w:rPr>
        <w:t xml:space="preserve"> của </w:t>
      </w:r>
      <w:r w:rsidRPr="00190AE4">
        <w:rPr>
          <w:spacing w:val="-8"/>
          <w:szCs w:val="28"/>
        </w:rPr>
        <w:t xml:space="preserve">Trường Mẫu giáo Hoa Cúc </w:t>
      </w:r>
      <w:r w:rsidRPr="00190AE4">
        <w:rPr>
          <w:bCs/>
          <w:szCs w:val="28"/>
        </w:rPr>
        <w:t>vào ngày</w:t>
      </w:r>
      <w:r w:rsidR="002A3D91">
        <w:rPr>
          <w:bCs/>
          <w:szCs w:val="28"/>
        </w:rPr>
        <w:t xml:space="preserve"> </w:t>
      </w:r>
      <w:r w:rsidR="0011081E">
        <w:rPr>
          <w:bCs/>
          <w:szCs w:val="28"/>
        </w:rPr>
        <w:t>2</w:t>
      </w:r>
      <w:r w:rsidR="00FF200A">
        <w:rPr>
          <w:bCs/>
          <w:szCs w:val="28"/>
        </w:rPr>
        <w:t>8</w:t>
      </w:r>
      <w:r w:rsidR="00EA165D">
        <w:rPr>
          <w:bCs/>
          <w:szCs w:val="28"/>
        </w:rPr>
        <w:t>/</w:t>
      </w:r>
      <w:r w:rsidR="0011081E">
        <w:rPr>
          <w:bCs/>
          <w:szCs w:val="28"/>
        </w:rPr>
        <w:t>0</w:t>
      </w:r>
      <w:r w:rsidR="00FF200A">
        <w:rPr>
          <w:bCs/>
          <w:szCs w:val="28"/>
        </w:rPr>
        <w:t>2</w:t>
      </w:r>
      <w:r w:rsidRPr="00190AE4">
        <w:rPr>
          <w:bCs/>
          <w:szCs w:val="28"/>
        </w:rPr>
        <w:t>/202</w:t>
      </w:r>
      <w:r w:rsidR="0011081E">
        <w:rPr>
          <w:bCs/>
          <w:szCs w:val="28"/>
        </w:rPr>
        <w:t>5</w:t>
      </w:r>
      <w:r w:rsidRPr="00190AE4">
        <w:rPr>
          <w:bCs/>
          <w:szCs w:val="28"/>
        </w:rPr>
        <w:t>.</w:t>
      </w:r>
    </w:p>
    <w:p w14:paraId="6FFDBA08" w14:textId="07D100FD" w:rsidR="00190AE4" w:rsidRPr="00190AE4" w:rsidRDefault="00190AE4" w:rsidP="00190AE4">
      <w:pPr>
        <w:spacing w:before="120" w:after="120"/>
        <w:ind w:firstLine="720"/>
        <w:jc w:val="both"/>
        <w:outlineLvl w:val="0"/>
        <w:rPr>
          <w:spacing w:val="-4"/>
          <w:szCs w:val="28"/>
        </w:rPr>
      </w:pPr>
      <w:r w:rsidRPr="00190AE4">
        <w:rPr>
          <w:spacing w:val="-4"/>
          <w:szCs w:val="28"/>
        </w:rPr>
        <w:t xml:space="preserve">Hiệu trưởng Trường Mẫu giáo Hoa Cúc thông báo kết quả đánh giá, xếp loại </w:t>
      </w:r>
      <w:r w:rsidRPr="00190AE4">
        <w:rPr>
          <w:bCs/>
          <w:iCs/>
          <w:spacing w:val="-4"/>
          <w:szCs w:val="28"/>
          <w:lang w:val="nl-NL"/>
        </w:rPr>
        <w:t>viên chức không giữ chức vụ lãnh đạo v</w:t>
      </w:r>
      <w:r w:rsidR="00BF216B">
        <w:rPr>
          <w:bCs/>
          <w:iCs/>
          <w:spacing w:val="-4"/>
          <w:szCs w:val="28"/>
          <w:lang w:val="nl-NL"/>
        </w:rPr>
        <w:t>à hợp đồng lao động</w:t>
      </w:r>
      <w:r w:rsidR="00933DBF">
        <w:rPr>
          <w:bCs/>
          <w:iCs/>
          <w:spacing w:val="-4"/>
          <w:szCs w:val="28"/>
          <w:lang w:val="nl-NL"/>
        </w:rPr>
        <w:t xml:space="preserve"> trong tháng </w:t>
      </w:r>
      <w:r w:rsidR="0011081E">
        <w:rPr>
          <w:bCs/>
          <w:iCs/>
          <w:spacing w:val="-4"/>
          <w:szCs w:val="28"/>
          <w:lang w:val="nl-NL"/>
        </w:rPr>
        <w:t>0</w:t>
      </w:r>
      <w:r w:rsidR="00FF200A">
        <w:rPr>
          <w:bCs/>
          <w:iCs/>
          <w:spacing w:val="-4"/>
          <w:szCs w:val="28"/>
          <w:lang w:val="nl-NL"/>
        </w:rPr>
        <w:t>2</w:t>
      </w:r>
      <w:r w:rsidR="00BF216B">
        <w:rPr>
          <w:bCs/>
          <w:iCs/>
          <w:spacing w:val="-4"/>
          <w:szCs w:val="28"/>
          <w:lang w:val="nl-NL"/>
        </w:rPr>
        <w:t xml:space="preserve"> năm học 2024 – 2025</w:t>
      </w:r>
      <w:r w:rsidRPr="00190AE4">
        <w:rPr>
          <w:bCs/>
          <w:iCs/>
          <w:spacing w:val="-4"/>
          <w:szCs w:val="28"/>
          <w:lang w:val="nl-NL"/>
        </w:rPr>
        <w:t xml:space="preserve">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6"/>
        <w:gridCol w:w="2268"/>
        <w:gridCol w:w="3522"/>
      </w:tblGrid>
      <w:tr w:rsidR="00190AE4" w:rsidRPr="00502C5C" w14:paraId="5FAE8288" w14:textId="77777777" w:rsidTr="00D96256">
        <w:trPr>
          <w:trHeight w:val="6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D6AFC0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TT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E2159DB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0D8D6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Chức vụ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A0B5F02" w14:textId="77777777" w:rsidR="00190AE4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 xml:space="preserve">Kết qủa đánh giá, xếp loại </w:t>
            </w:r>
          </w:p>
          <w:p w14:paraId="0148C4B2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năm học</w:t>
            </w:r>
            <w:r w:rsidR="00C5569E">
              <w:rPr>
                <w:spacing w:val="-8"/>
                <w:sz w:val="26"/>
                <w:szCs w:val="26"/>
              </w:rPr>
              <w:t xml:space="preserve"> 2024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="00490309">
              <w:rPr>
                <w:spacing w:val="-8"/>
                <w:sz w:val="26"/>
                <w:szCs w:val="26"/>
              </w:rPr>
              <w:t>–</w:t>
            </w:r>
            <w:r>
              <w:rPr>
                <w:spacing w:val="-8"/>
                <w:sz w:val="26"/>
                <w:szCs w:val="26"/>
              </w:rPr>
              <w:t xml:space="preserve"> 202</w:t>
            </w:r>
            <w:r w:rsidR="00C5569E">
              <w:rPr>
                <w:spacing w:val="-8"/>
                <w:sz w:val="26"/>
                <w:szCs w:val="26"/>
              </w:rPr>
              <w:t>5</w:t>
            </w:r>
          </w:p>
        </w:tc>
      </w:tr>
      <w:tr w:rsidR="00190AE4" w:rsidRPr="00502C5C" w14:paraId="7DFA0E57" w14:textId="77777777" w:rsidTr="00D96256">
        <w:trPr>
          <w:trHeight w:val="4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D27925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7E484C" w14:textId="48D9E481" w:rsidR="00190AE4" w:rsidRPr="004B0AB6" w:rsidRDefault="00E42035" w:rsidP="00D96256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6CDD" w14:textId="7B6FDCB1" w:rsidR="00190AE4" w:rsidRPr="004B0AB6" w:rsidRDefault="00E42035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Lá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6551A5" w14:textId="36E5E9B0" w:rsidR="00190AE4" w:rsidRPr="004B0AB6" w:rsidRDefault="00933DBF" w:rsidP="0049030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11081E">
              <w:rPr>
                <w:color w:val="1F1F1F"/>
                <w:sz w:val="26"/>
                <w:szCs w:val="26"/>
              </w:rPr>
              <w:t>tốt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08319679" w14:textId="77777777" w:rsidTr="00D96256">
        <w:trPr>
          <w:trHeight w:val="57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0512E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6B3B031" w14:textId="6C0F5C46" w:rsidR="00190AE4" w:rsidRPr="004B0AB6" w:rsidRDefault="00E42035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Lê Thị Hà 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B1426" w14:textId="33D4BEA7" w:rsidR="00190AE4" w:rsidRPr="004B0AB6" w:rsidRDefault="00E42035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GV-</w:t>
            </w:r>
            <w:r w:rsidR="00101F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CTCĐ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AC0F987" w14:textId="1188B86D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11081E">
              <w:rPr>
                <w:color w:val="1F1F1F"/>
                <w:sz w:val="26"/>
                <w:szCs w:val="26"/>
              </w:rPr>
              <w:t>xuất sắc</w:t>
            </w:r>
            <w:r w:rsidR="00E42035">
              <w:rPr>
                <w:color w:val="1F1F1F"/>
                <w:sz w:val="26"/>
                <w:szCs w:val="26"/>
              </w:rPr>
              <w:t xml:space="preserve">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5F7BC546" w14:textId="77777777" w:rsidTr="00D96256">
        <w:trPr>
          <w:trHeight w:val="5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665F0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F5926F2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Uih Kriêng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81F2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Chồi + Mầm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100424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ADD34A5" w14:textId="77777777" w:rsidTr="00D96256">
        <w:trPr>
          <w:trHeight w:val="5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4BF35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C3DD99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Oen Niê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913DD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C1C0AF6" w14:textId="2204191B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720230">
              <w:rPr>
                <w:color w:val="1F1F1F"/>
                <w:sz w:val="26"/>
                <w:szCs w:val="26"/>
              </w:rPr>
              <w:t>tốt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3153650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3957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9CCDDD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Nghiệp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77EB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7400E7" w14:textId="7B6DF0DA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4792F4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577F7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2C2658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Dion Buôn Krông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DCF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AD5CFD6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302477A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BCDB39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D6EFF8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Yơm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E5C2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7310F4A" w14:textId="03F16738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2D5AF821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0F1F8F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93A54E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Đặng Thị Ngọc Hường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8760A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4355718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C8FC726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EDDD9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5B786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Nhy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79D6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3CE4DE9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F68079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2D7DF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E943B2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Nguyệt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D392F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B776B9B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60950A5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F8872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D666FDC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Huỳnh Thị Kiều My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E32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04BC674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708B958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67913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63A2166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Nui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03806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211FC4D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EBD5D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4BB0E41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71EC7A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Thuận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EC39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toán - TT tổ VP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703255E" w14:textId="180CC10C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720230">
              <w:rPr>
                <w:color w:val="1F1F1F"/>
                <w:sz w:val="26"/>
                <w:szCs w:val="26"/>
              </w:rPr>
              <w:t>xuất sắc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61C65D40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CBB7C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F55693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Gái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13CD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C78CFBE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7D28874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4470E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3569FA7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Vũ Lâm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B305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vệ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CDB8921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62EED85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DBD71D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AD83F4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Thị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0C5DD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dưỡng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9B369CE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</w:tbl>
    <w:p w14:paraId="53FB93A7" w14:textId="6E0E45D8" w:rsidR="00D70DCC" w:rsidRPr="007D2AC2" w:rsidRDefault="00190AE4" w:rsidP="007D2AC2">
      <w:pPr>
        <w:spacing w:before="80" w:line="360" w:lineRule="auto"/>
        <w:ind w:firstLine="720"/>
        <w:jc w:val="both"/>
        <w:rPr>
          <w:bCs/>
          <w:spacing w:val="8"/>
          <w:szCs w:val="28"/>
        </w:rPr>
      </w:pPr>
      <w:r w:rsidRPr="00914624">
        <w:rPr>
          <w:spacing w:val="8"/>
          <w:szCs w:val="28"/>
        </w:rPr>
        <w:t xml:space="preserve">Trên đây là kết quả </w:t>
      </w:r>
      <w:r w:rsidRPr="00914624">
        <w:rPr>
          <w:bCs/>
          <w:spacing w:val="8"/>
          <w:szCs w:val="28"/>
        </w:rPr>
        <w:t>đánh giá, xếp loại chất lượng viên chức</w:t>
      </w:r>
      <w:r w:rsidR="00EA165D">
        <w:rPr>
          <w:bCs/>
          <w:spacing w:val="8"/>
          <w:szCs w:val="28"/>
        </w:rPr>
        <w:t xml:space="preserve">, người lao động tháng </w:t>
      </w:r>
      <w:r w:rsidR="0011081E">
        <w:rPr>
          <w:bCs/>
          <w:spacing w:val="8"/>
          <w:szCs w:val="28"/>
        </w:rPr>
        <w:t>0</w:t>
      </w:r>
      <w:r w:rsidR="00FF200A">
        <w:rPr>
          <w:bCs/>
          <w:spacing w:val="8"/>
          <w:szCs w:val="28"/>
        </w:rPr>
        <w:t>2</w:t>
      </w:r>
      <w:r w:rsidRPr="00914624">
        <w:rPr>
          <w:bCs/>
          <w:spacing w:val="8"/>
          <w:szCs w:val="28"/>
        </w:rPr>
        <w:t xml:space="preserve"> năm học </w:t>
      </w:r>
      <w:r>
        <w:rPr>
          <w:bCs/>
          <w:spacing w:val="8"/>
          <w:szCs w:val="28"/>
        </w:rPr>
        <w:t>2024</w:t>
      </w:r>
      <w:r w:rsidR="007D2AC2">
        <w:rPr>
          <w:bCs/>
          <w:spacing w:val="8"/>
          <w:szCs w:val="28"/>
        </w:rPr>
        <w:t>-</w:t>
      </w:r>
      <w:r w:rsidR="00FF3238">
        <w:rPr>
          <w:bCs/>
          <w:spacing w:val="8"/>
          <w:szCs w:val="28"/>
        </w:rPr>
        <w:t>2025</w:t>
      </w:r>
      <w:r w:rsidRPr="00914624">
        <w:rPr>
          <w:bCs/>
          <w:spacing w:val="8"/>
          <w:szCs w:val="28"/>
        </w:rPr>
        <w:t xml:space="preserve"> của </w:t>
      </w:r>
      <w:r w:rsidRPr="00914624">
        <w:rPr>
          <w:spacing w:val="8"/>
          <w:szCs w:val="28"/>
        </w:rPr>
        <w:t>trường Mẫu giáo Hoa Cúc</w:t>
      </w:r>
      <w:r w:rsidR="00D70DCC">
        <w:t xml:space="preserve">. </w:t>
      </w:r>
    </w:p>
    <w:p w14:paraId="755C58AA" w14:textId="77777777" w:rsidR="00D70DCC" w:rsidRPr="00CC70DD" w:rsidRDefault="00D70DCC" w:rsidP="00726C8A">
      <w:pPr>
        <w:spacing w:before="80" w:line="288" w:lineRule="auto"/>
        <w:ind w:firstLine="720"/>
        <w:jc w:val="both"/>
        <w:rPr>
          <w:rFonts w:eastAsia="Batang"/>
          <w:sz w:val="18"/>
          <w:szCs w:val="18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43"/>
      </w:tblGrid>
      <w:tr w:rsidR="00D70DCC" w14:paraId="51741AB3" w14:textId="77777777" w:rsidTr="005208DB">
        <w:tc>
          <w:tcPr>
            <w:tcW w:w="4253" w:type="dxa"/>
            <w:shd w:val="clear" w:color="auto" w:fill="auto"/>
          </w:tcPr>
          <w:p w14:paraId="72C25A48" w14:textId="77777777" w:rsidR="00D70DCC" w:rsidRPr="00E42035" w:rsidRDefault="00D70DCC" w:rsidP="005208DB">
            <w:pPr>
              <w:spacing w:line="288" w:lineRule="auto"/>
              <w:jc w:val="both"/>
              <w:rPr>
                <w:lang w:val="pt-BR"/>
              </w:rPr>
            </w:pPr>
            <w:r w:rsidRPr="00E42035">
              <w:rPr>
                <w:b/>
                <w:i/>
                <w:sz w:val="24"/>
                <w:lang w:val="pt-BR"/>
              </w:rPr>
              <w:t>Nơi nhận</w:t>
            </w:r>
            <w:r w:rsidRPr="00E42035">
              <w:rPr>
                <w:lang w:val="pt-BR"/>
              </w:rPr>
              <w:t xml:space="preserve">: </w:t>
            </w:r>
          </w:p>
          <w:p w14:paraId="250E64FC" w14:textId="77777777" w:rsidR="00D70DCC" w:rsidRPr="00E42035" w:rsidRDefault="00D70DCC" w:rsidP="005208DB">
            <w:pPr>
              <w:spacing w:line="288" w:lineRule="auto"/>
              <w:jc w:val="both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Phòng GD&amp;ĐT (để b/c);</w:t>
            </w:r>
          </w:p>
          <w:p w14:paraId="3444CF85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HT,PHT nhà trường (để biết);</w:t>
            </w:r>
          </w:p>
          <w:p w14:paraId="4ED9EF17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GV,NV nhà trường (để biết);</w:t>
            </w:r>
            <w:r w:rsidRPr="00E42035">
              <w:rPr>
                <w:sz w:val="22"/>
                <w:szCs w:val="22"/>
                <w:lang w:val="pt-BR"/>
              </w:rPr>
              <w:tab/>
              <w:t xml:space="preserve">                                                               </w:t>
            </w:r>
          </w:p>
          <w:p w14:paraId="19B63407" w14:textId="77777777" w:rsidR="00D70DCC" w:rsidRDefault="00D70DCC" w:rsidP="005208DB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>- Lưu: VT</w:t>
            </w:r>
            <w:r w:rsidRPr="00CF1B4C">
              <w:rPr>
                <w:sz w:val="22"/>
                <w:szCs w:val="22"/>
              </w:rPr>
              <w:t>.</w:t>
            </w:r>
          </w:p>
        </w:tc>
        <w:tc>
          <w:tcPr>
            <w:tcW w:w="5543" w:type="dxa"/>
            <w:shd w:val="clear" w:color="auto" w:fill="auto"/>
          </w:tcPr>
          <w:p w14:paraId="7DF6AEE1" w14:textId="77777777" w:rsidR="00D70DCC" w:rsidRPr="00CF1B4C" w:rsidRDefault="00D70DCC" w:rsidP="005208DB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B9FF2BC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2300005" w14:textId="77777777" w:rsidR="00D70DCC" w:rsidRDefault="00D70DCC" w:rsidP="005208DB">
            <w:pPr>
              <w:jc w:val="center"/>
              <w:rPr>
                <w:b/>
              </w:rPr>
            </w:pPr>
          </w:p>
          <w:p w14:paraId="467DA5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5D3180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F0A1929" w14:textId="77777777" w:rsidR="00D70DCC" w:rsidRDefault="00D70DCC" w:rsidP="005208DB">
            <w:r>
              <w:rPr>
                <w:b/>
              </w:rPr>
              <w:t xml:space="preserve">                        Cao Thị Hương</w:t>
            </w:r>
          </w:p>
        </w:tc>
      </w:tr>
    </w:tbl>
    <w:p w14:paraId="6E3138F0" w14:textId="77777777" w:rsidR="00D70DCC" w:rsidRDefault="00D70DCC" w:rsidP="00D70DCC">
      <w:pPr>
        <w:ind w:firstLine="763"/>
        <w:jc w:val="both"/>
      </w:pPr>
      <w:r>
        <w:t xml:space="preserve"> </w:t>
      </w:r>
    </w:p>
    <w:p w14:paraId="71624F50" w14:textId="77777777" w:rsidR="00D70DCC" w:rsidRDefault="00D70DCC" w:rsidP="00D70DCC">
      <w:pPr>
        <w:spacing w:before="30" w:after="30" w:line="288" w:lineRule="auto"/>
        <w:ind w:firstLine="720"/>
        <w:jc w:val="both"/>
      </w:pPr>
    </w:p>
    <w:p w14:paraId="6389A147" w14:textId="77777777" w:rsidR="00D70DCC" w:rsidRDefault="00D70DCC" w:rsidP="00D70DCC">
      <w:pPr>
        <w:rPr>
          <w:sz w:val="22"/>
          <w:szCs w:val="22"/>
        </w:rPr>
      </w:pPr>
    </w:p>
    <w:p w14:paraId="31FD0C51" w14:textId="77777777" w:rsidR="00D70DCC" w:rsidRDefault="00D70DCC" w:rsidP="00D70DCC">
      <w:pPr>
        <w:rPr>
          <w:sz w:val="22"/>
          <w:szCs w:val="22"/>
        </w:rPr>
      </w:pPr>
    </w:p>
    <w:p w14:paraId="53CE4C00" w14:textId="77777777" w:rsidR="00D70DCC" w:rsidRDefault="00D70DCC" w:rsidP="00D70DCC">
      <w:pPr>
        <w:rPr>
          <w:sz w:val="22"/>
          <w:szCs w:val="22"/>
        </w:rPr>
      </w:pPr>
    </w:p>
    <w:p w14:paraId="2C468E44" w14:textId="77777777" w:rsidR="00D70DCC" w:rsidRPr="00D70DCC" w:rsidRDefault="00D70DCC" w:rsidP="00D70DCC"/>
    <w:sectPr w:rsidR="00D70DCC" w:rsidRPr="00D70DCC" w:rsidSect="003706A4">
      <w:headerReference w:type="default" r:id="rId7"/>
      <w:pgSz w:w="12240" w:h="15840" w:code="1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6DF8" w14:textId="77777777" w:rsidR="005F5EAA" w:rsidRDefault="005F5EAA" w:rsidP="003706A4">
      <w:r>
        <w:separator/>
      </w:r>
    </w:p>
  </w:endnote>
  <w:endnote w:type="continuationSeparator" w:id="0">
    <w:p w14:paraId="087159FE" w14:textId="77777777" w:rsidR="005F5EAA" w:rsidRDefault="005F5EAA" w:rsidP="003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A3C4" w14:textId="77777777" w:rsidR="005F5EAA" w:rsidRDefault="005F5EAA" w:rsidP="003706A4">
      <w:r>
        <w:separator/>
      </w:r>
    </w:p>
  </w:footnote>
  <w:footnote w:type="continuationSeparator" w:id="0">
    <w:p w14:paraId="3ADAF6FC" w14:textId="77777777" w:rsidR="005F5EAA" w:rsidRDefault="005F5EAA" w:rsidP="0037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112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95D6B" w14:textId="77777777" w:rsidR="003706A4" w:rsidRDefault="003706A4" w:rsidP="003706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2FCD"/>
    <w:multiLevelType w:val="hybridMultilevel"/>
    <w:tmpl w:val="FDDC81D0"/>
    <w:lvl w:ilvl="0" w:tplc="84042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9C138"/>
    <w:multiLevelType w:val="singleLevel"/>
    <w:tmpl w:val="4709C13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EE02C65"/>
    <w:multiLevelType w:val="hybridMultilevel"/>
    <w:tmpl w:val="E280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3DB7"/>
    <w:multiLevelType w:val="hybridMultilevel"/>
    <w:tmpl w:val="9EFEE9C6"/>
    <w:lvl w:ilvl="0" w:tplc="C826E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093">
    <w:abstractNumId w:val="0"/>
  </w:num>
  <w:num w:numId="2" w16cid:durableId="1023290552">
    <w:abstractNumId w:val="2"/>
  </w:num>
  <w:num w:numId="3" w16cid:durableId="2136754900">
    <w:abstractNumId w:val="1"/>
  </w:num>
  <w:num w:numId="4" w16cid:durableId="190856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1D"/>
    <w:rsid w:val="00060FA2"/>
    <w:rsid w:val="00062B90"/>
    <w:rsid w:val="0008537D"/>
    <w:rsid w:val="00086D56"/>
    <w:rsid w:val="000914F2"/>
    <w:rsid w:val="001016E3"/>
    <w:rsid w:val="00101F56"/>
    <w:rsid w:val="00101F6E"/>
    <w:rsid w:val="0011081E"/>
    <w:rsid w:val="00113B72"/>
    <w:rsid w:val="00136335"/>
    <w:rsid w:val="00156FF3"/>
    <w:rsid w:val="00190AE4"/>
    <w:rsid w:val="001D6778"/>
    <w:rsid w:val="002449A2"/>
    <w:rsid w:val="00247CCD"/>
    <w:rsid w:val="00254FDF"/>
    <w:rsid w:val="002A3D91"/>
    <w:rsid w:val="002A4401"/>
    <w:rsid w:val="002B30B5"/>
    <w:rsid w:val="002D6375"/>
    <w:rsid w:val="002E6C58"/>
    <w:rsid w:val="002F0BFB"/>
    <w:rsid w:val="003011A2"/>
    <w:rsid w:val="0033576B"/>
    <w:rsid w:val="003575B7"/>
    <w:rsid w:val="00366178"/>
    <w:rsid w:val="003706A4"/>
    <w:rsid w:val="0038009F"/>
    <w:rsid w:val="003855DB"/>
    <w:rsid w:val="00385A5D"/>
    <w:rsid w:val="00394056"/>
    <w:rsid w:val="003E099F"/>
    <w:rsid w:val="00411AB6"/>
    <w:rsid w:val="00417225"/>
    <w:rsid w:val="00451DE9"/>
    <w:rsid w:val="00480E59"/>
    <w:rsid w:val="00490309"/>
    <w:rsid w:val="00493DCE"/>
    <w:rsid w:val="004F620C"/>
    <w:rsid w:val="00553AC4"/>
    <w:rsid w:val="005B6638"/>
    <w:rsid w:val="005D6A7D"/>
    <w:rsid w:val="005D7B45"/>
    <w:rsid w:val="005F5EAA"/>
    <w:rsid w:val="00616BDF"/>
    <w:rsid w:val="00672AA4"/>
    <w:rsid w:val="006752B1"/>
    <w:rsid w:val="00676887"/>
    <w:rsid w:val="006873A8"/>
    <w:rsid w:val="00690032"/>
    <w:rsid w:val="006B2789"/>
    <w:rsid w:val="006C2698"/>
    <w:rsid w:val="006D4630"/>
    <w:rsid w:val="006E4ECE"/>
    <w:rsid w:val="006E6D95"/>
    <w:rsid w:val="006F40F8"/>
    <w:rsid w:val="006F666B"/>
    <w:rsid w:val="00716A68"/>
    <w:rsid w:val="00720230"/>
    <w:rsid w:val="00726746"/>
    <w:rsid w:val="00726C8A"/>
    <w:rsid w:val="0073367E"/>
    <w:rsid w:val="00740007"/>
    <w:rsid w:val="00786360"/>
    <w:rsid w:val="0079105F"/>
    <w:rsid w:val="007B0CA0"/>
    <w:rsid w:val="007B5139"/>
    <w:rsid w:val="007C1CA8"/>
    <w:rsid w:val="007C1DCC"/>
    <w:rsid w:val="007D2AC2"/>
    <w:rsid w:val="007D57F1"/>
    <w:rsid w:val="00826AAC"/>
    <w:rsid w:val="008365A8"/>
    <w:rsid w:val="0085046C"/>
    <w:rsid w:val="00852C1C"/>
    <w:rsid w:val="008659B1"/>
    <w:rsid w:val="00866668"/>
    <w:rsid w:val="008905CB"/>
    <w:rsid w:val="008A0C0F"/>
    <w:rsid w:val="008F65F1"/>
    <w:rsid w:val="009000E4"/>
    <w:rsid w:val="00921256"/>
    <w:rsid w:val="009268A2"/>
    <w:rsid w:val="00933DBF"/>
    <w:rsid w:val="009557E2"/>
    <w:rsid w:val="0097748B"/>
    <w:rsid w:val="0099514E"/>
    <w:rsid w:val="009A4DFA"/>
    <w:rsid w:val="009B4C3D"/>
    <w:rsid w:val="009B6855"/>
    <w:rsid w:val="00AA4AC3"/>
    <w:rsid w:val="00AA6F20"/>
    <w:rsid w:val="00AC35BE"/>
    <w:rsid w:val="00AC57B7"/>
    <w:rsid w:val="00AE5609"/>
    <w:rsid w:val="00B80592"/>
    <w:rsid w:val="00B9091F"/>
    <w:rsid w:val="00BA78B3"/>
    <w:rsid w:val="00BD6E7C"/>
    <w:rsid w:val="00BF216B"/>
    <w:rsid w:val="00C2656A"/>
    <w:rsid w:val="00C5569E"/>
    <w:rsid w:val="00C61121"/>
    <w:rsid w:val="00C7089B"/>
    <w:rsid w:val="00C8681C"/>
    <w:rsid w:val="00CC70DD"/>
    <w:rsid w:val="00CD1EE4"/>
    <w:rsid w:val="00CF1B4C"/>
    <w:rsid w:val="00CF5C79"/>
    <w:rsid w:val="00D01ADF"/>
    <w:rsid w:val="00D53A71"/>
    <w:rsid w:val="00D543B7"/>
    <w:rsid w:val="00D66B82"/>
    <w:rsid w:val="00D70DCC"/>
    <w:rsid w:val="00D92985"/>
    <w:rsid w:val="00D94C0E"/>
    <w:rsid w:val="00DA1114"/>
    <w:rsid w:val="00DA4AAE"/>
    <w:rsid w:val="00DC66DA"/>
    <w:rsid w:val="00DC7B60"/>
    <w:rsid w:val="00DD56BF"/>
    <w:rsid w:val="00DE481D"/>
    <w:rsid w:val="00DE58F8"/>
    <w:rsid w:val="00DF4D02"/>
    <w:rsid w:val="00E42035"/>
    <w:rsid w:val="00E475FB"/>
    <w:rsid w:val="00E52554"/>
    <w:rsid w:val="00E54067"/>
    <w:rsid w:val="00E63B05"/>
    <w:rsid w:val="00E64D7D"/>
    <w:rsid w:val="00E82018"/>
    <w:rsid w:val="00E855DE"/>
    <w:rsid w:val="00E97620"/>
    <w:rsid w:val="00EA165D"/>
    <w:rsid w:val="00EA4072"/>
    <w:rsid w:val="00EB69B6"/>
    <w:rsid w:val="00F20472"/>
    <w:rsid w:val="00F32F03"/>
    <w:rsid w:val="00F3657B"/>
    <w:rsid w:val="00F40E9B"/>
    <w:rsid w:val="00F4681D"/>
    <w:rsid w:val="00F617FF"/>
    <w:rsid w:val="00F81C48"/>
    <w:rsid w:val="00F8596D"/>
    <w:rsid w:val="00FA47F4"/>
    <w:rsid w:val="00FC2FDF"/>
    <w:rsid w:val="00FD273A"/>
    <w:rsid w:val="00FF196B"/>
    <w:rsid w:val="00FF200A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DFE10"/>
  <w15:docId w15:val="{CBB739EF-5445-4088-B840-FB116A5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81D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C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C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37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A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37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06A4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THỊ XÃ BUÔN HỒ                   CỘNG HÒA XÃ HỘI CHỦ NGHĨA VIỆT NAM</vt:lpstr>
    </vt:vector>
  </TitlesOfParts>
  <Company>&lt;egyptian hak&gt;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THỊ XÃ BUÔN HỒ                   CỘNG HÒA XÃ HỘI CHỦ NGHĨA VIỆT NAM</dc:title>
  <dc:creator>PGD</dc:creator>
  <cp:lastModifiedBy>Administrator</cp:lastModifiedBy>
  <cp:revision>55</cp:revision>
  <cp:lastPrinted>2024-11-27T03:32:00Z</cp:lastPrinted>
  <dcterms:created xsi:type="dcterms:W3CDTF">2023-11-22T13:07:00Z</dcterms:created>
  <dcterms:modified xsi:type="dcterms:W3CDTF">2025-04-19T14:53:00Z</dcterms:modified>
</cp:coreProperties>
</file>